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1398" w:rsidRDefault="009A1398" w:rsidP="009A1398">
      <w:r>
        <w:t>Sam Learner (netid: sdl045)</w:t>
      </w:r>
    </w:p>
    <w:p w:rsidR="009A1398" w:rsidRDefault="009A1398" w:rsidP="009A1398">
      <w:pPr>
        <w:jc w:val="center"/>
        <w:rPr>
          <w:u w:val="single"/>
        </w:rPr>
      </w:pPr>
      <w:r>
        <w:rPr>
          <w:u w:val="single"/>
        </w:rPr>
        <w:t>Sunset In Nature</w:t>
      </w:r>
    </w:p>
    <w:p w:rsidR="009A1398" w:rsidRDefault="009A1398" w:rsidP="009A1398">
      <w:pPr>
        <w:rPr>
          <w:u w:val="single"/>
        </w:rPr>
      </w:pPr>
    </w:p>
    <w:p w:rsidR="009A1398" w:rsidRDefault="009A1398" w:rsidP="009A1398">
      <w:r>
        <w:rPr>
          <w:u w:val="single"/>
        </w:rPr>
        <w:t>Overview</w:t>
      </w:r>
      <w:r>
        <w:t>: The project features jointed objects pulled from the last two projects (a snake, fish, and a flower), as well as a sphere, included to provide an clear understanding of the lighting in effect. The snake slivers, the fish (the number of which can be adjusted) swim in wide circles and the flower blooms while swaying in the breeze.</w:t>
      </w:r>
    </w:p>
    <w:p w:rsidR="009A1398" w:rsidRDefault="009A1398" w:rsidP="009A1398"/>
    <w:p w:rsidR="009A1398" w:rsidRDefault="009A1398" w:rsidP="009A1398">
      <w:r>
        <w:t>The project is viewed through a viewport that adjusts to the size of the window, with an initial lens angle of 40 degrees (this is adjustable). A ground plane is in place for orienation, and the user may use arrow keys and the spacebar to navigate around the space.</w:t>
      </w:r>
    </w:p>
    <w:p w:rsidR="009A1398" w:rsidRDefault="009A1398" w:rsidP="009A1398"/>
    <w:p w:rsidR="009A1398" w:rsidRDefault="009A1398" w:rsidP="009A1398">
      <w:r>
        <w:t>The project includes four lights, which may be toggled on and off with respective number keys (in order): a headlight, an overhead light, a backlight and an adjustable front light. This front light’s ambient, diffuse and specular RGB values can be adjusted and it can be moved by dragging the mouse. Additionally, the user may toggle between Gouraud or Phong shading and between Phong or Blinn-Phong lighting.</w:t>
      </w:r>
    </w:p>
    <w:p w:rsidR="009A1398" w:rsidRDefault="009A1398" w:rsidP="009A1398"/>
    <w:p w:rsidR="009A1398" w:rsidRDefault="009A1398" w:rsidP="009A1398">
      <w:r>
        <w:t>The original color of the objects was incorporated (slightly) into their coloring,.</w:t>
      </w:r>
    </w:p>
    <w:p w:rsidR="009A1398" w:rsidRDefault="009A1398" w:rsidP="009A1398"/>
    <w:p w:rsidR="009A1398" w:rsidRDefault="009A1398" w:rsidP="009A1398">
      <w:pPr>
        <w:rPr>
          <w:u w:val="single"/>
        </w:rPr>
      </w:pPr>
      <w:r>
        <w:rPr>
          <w:u w:val="single"/>
        </w:rPr>
        <w:t>User Instructions</w:t>
      </w:r>
    </w:p>
    <w:p w:rsidR="009A1398" w:rsidRDefault="009A1398" w:rsidP="009A1398">
      <w:pPr>
        <w:rPr>
          <w:u w:val="single"/>
        </w:rPr>
      </w:pPr>
    </w:p>
    <w:p w:rsidR="009A1398" w:rsidRPr="00C7386E" w:rsidRDefault="009A1398" w:rsidP="009A1398">
      <w:pPr>
        <w:numPr>
          <w:ilvl w:val="0"/>
          <w:numId w:val="1"/>
        </w:numPr>
        <w:spacing w:beforeLines="1" w:afterLines="1"/>
        <w:rPr>
          <w:rFonts w:ascii="Cambria" w:hAnsi="Cambria"/>
          <w:color w:val="000000"/>
          <w:szCs w:val="27"/>
        </w:rPr>
      </w:pPr>
      <w:r w:rsidRPr="00C7386E">
        <w:rPr>
          <w:rFonts w:ascii="Cambria" w:hAnsi="Cambria"/>
          <w:b/>
          <w:color w:val="000000"/>
          <w:szCs w:val="27"/>
        </w:rPr>
        <w:t>left-arrow/right-arrow</w:t>
      </w:r>
      <w:r w:rsidRPr="00C7386E">
        <w:rPr>
          <w:rFonts w:ascii="Cambria" w:hAnsi="Cambria"/>
          <w:color w:val="000000"/>
          <w:szCs w:val="27"/>
        </w:rPr>
        <w:t>: Move the camera horizontally ("pan" on)/Pivots camera's horizontally angle ("pan" off).</w:t>
      </w:r>
    </w:p>
    <w:p w:rsidR="009A1398" w:rsidRPr="00C7386E" w:rsidRDefault="009A1398" w:rsidP="009A1398">
      <w:pPr>
        <w:numPr>
          <w:ilvl w:val="0"/>
          <w:numId w:val="1"/>
        </w:numPr>
        <w:spacing w:beforeLines="1" w:afterLines="1"/>
        <w:rPr>
          <w:rFonts w:ascii="Cambria" w:hAnsi="Cambria"/>
          <w:color w:val="000000"/>
          <w:szCs w:val="27"/>
        </w:rPr>
      </w:pPr>
      <w:r w:rsidRPr="00C7386E">
        <w:rPr>
          <w:rFonts w:ascii="Cambria" w:hAnsi="Cambria"/>
          <w:b/>
          <w:color w:val="000000"/>
          <w:szCs w:val="27"/>
        </w:rPr>
        <w:t>up-arrow/down-arrow</w:t>
      </w:r>
      <w:r w:rsidRPr="00C7386E">
        <w:rPr>
          <w:rFonts w:ascii="Cambria" w:hAnsi="Cambria"/>
          <w:color w:val="000000"/>
          <w:szCs w:val="27"/>
        </w:rPr>
        <w:t>: Move camera forward/back ("pan" on)/Tilt camera up/down ("pan" off).</w:t>
      </w:r>
    </w:p>
    <w:p w:rsidR="009A1398" w:rsidRPr="00C7386E" w:rsidRDefault="009A1398" w:rsidP="009A1398">
      <w:pPr>
        <w:numPr>
          <w:ilvl w:val="0"/>
          <w:numId w:val="1"/>
        </w:numPr>
        <w:spacing w:beforeLines="1" w:afterLines="1"/>
        <w:rPr>
          <w:rFonts w:ascii="Cambria" w:hAnsi="Cambria"/>
          <w:color w:val="000000"/>
          <w:szCs w:val="27"/>
        </w:rPr>
      </w:pPr>
      <w:r w:rsidRPr="00C7386E">
        <w:rPr>
          <w:rFonts w:ascii="Cambria" w:hAnsi="Cambria"/>
          <w:b/>
          <w:color w:val="000000"/>
          <w:szCs w:val="27"/>
        </w:rPr>
        <w:t>spacebar</w:t>
      </w:r>
      <w:r w:rsidRPr="00C7386E">
        <w:rPr>
          <w:rFonts w:ascii="Cambria" w:hAnsi="Cambria"/>
          <w:color w:val="000000"/>
          <w:szCs w:val="27"/>
        </w:rPr>
        <w:t>: Toggles "pan" on/off. When "pan" is on, the user can use the arrow keys to move around the scene. When "pan" is off, the user can pivot the camera angle.(default on)</w:t>
      </w:r>
    </w:p>
    <w:p w:rsidR="009A1398" w:rsidRPr="00C7386E" w:rsidRDefault="009A1398" w:rsidP="009A1398">
      <w:pPr>
        <w:ind w:left="720"/>
        <w:rPr>
          <w:rFonts w:ascii="Cambria" w:hAnsi="Cambria"/>
          <w:color w:val="000000"/>
          <w:szCs w:val="27"/>
        </w:rPr>
      </w:pPr>
    </w:p>
    <w:p w:rsidR="009A1398" w:rsidRPr="00C7386E" w:rsidRDefault="009A1398" w:rsidP="009A1398">
      <w:pPr>
        <w:numPr>
          <w:ilvl w:val="0"/>
          <w:numId w:val="1"/>
        </w:numPr>
        <w:spacing w:beforeLines="1" w:afterLines="1"/>
        <w:rPr>
          <w:rFonts w:ascii="Cambria" w:hAnsi="Cambria"/>
          <w:color w:val="000000"/>
          <w:szCs w:val="27"/>
        </w:rPr>
      </w:pPr>
      <w:r>
        <w:rPr>
          <w:rFonts w:ascii="Cambria" w:hAnsi="Cambria"/>
          <w:b/>
          <w:color w:val="000000"/>
          <w:szCs w:val="27"/>
        </w:rPr>
        <w:t>comma-key, period-key</w:t>
      </w:r>
      <w:r w:rsidRPr="00C7386E">
        <w:rPr>
          <w:rFonts w:ascii="Cambria" w:hAnsi="Cambria"/>
          <w:color w:val="000000"/>
          <w:szCs w:val="27"/>
        </w:rPr>
        <w:t>: Adds or subtracts fish from the scene.</w:t>
      </w:r>
    </w:p>
    <w:p w:rsidR="009A1398" w:rsidRDefault="009A1398" w:rsidP="009A1398">
      <w:pPr>
        <w:numPr>
          <w:ilvl w:val="0"/>
          <w:numId w:val="1"/>
        </w:numPr>
        <w:spacing w:beforeLines="1" w:afterLines="1"/>
        <w:rPr>
          <w:rFonts w:ascii="Cambria" w:hAnsi="Cambria"/>
          <w:color w:val="000000"/>
          <w:szCs w:val="27"/>
        </w:rPr>
      </w:pPr>
      <w:r>
        <w:rPr>
          <w:rFonts w:ascii="Cambria" w:hAnsi="Cambria"/>
          <w:b/>
          <w:color w:val="000000"/>
          <w:szCs w:val="27"/>
        </w:rPr>
        <w:t>minus-key, equal-key</w:t>
      </w:r>
      <w:r w:rsidRPr="00C7386E">
        <w:rPr>
          <w:rFonts w:ascii="Cambria" w:hAnsi="Cambria"/>
          <w:color w:val="000000"/>
          <w:szCs w:val="27"/>
        </w:rPr>
        <w:t>: Adjusts field of view for perspective camera.</w:t>
      </w:r>
    </w:p>
    <w:p w:rsidR="009A1398" w:rsidRDefault="009A1398" w:rsidP="009A1398">
      <w:pPr>
        <w:spacing w:beforeLines="1" w:afterLines="1"/>
        <w:rPr>
          <w:rFonts w:ascii="Cambria" w:hAnsi="Cambria"/>
          <w:color w:val="000000"/>
          <w:szCs w:val="27"/>
        </w:rPr>
      </w:pPr>
    </w:p>
    <w:p w:rsidR="009A1398" w:rsidRPr="009A1398" w:rsidRDefault="009A1398" w:rsidP="009A1398">
      <w:pPr>
        <w:numPr>
          <w:ilvl w:val="0"/>
          <w:numId w:val="1"/>
        </w:numPr>
        <w:spacing w:beforeLines="1" w:afterLines="1"/>
        <w:rPr>
          <w:rFonts w:ascii="Cambria" w:hAnsi="Cambria"/>
          <w:color w:val="000000"/>
          <w:szCs w:val="27"/>
        </w:rPr>
      </w:pPr>
      <w:r>
        <w:rPr>
          <w:rFonts w:ascii="Cambria" w:hAnsi="Cambria"/>
          <w:b/>
          <w:color w:val="000000"/>
          <w:szCs w:val="27"/>
        </w:rPr>
        <w:t>1</w:t>
      </w:r>
      <w:r>
        <w:rPr>
          <w:rFonts w:ascii="Cambria" w:hAnsi="Cambria"/>
          <w:color w:val="000000"/>
          <w:szCs w:val="27"/>
        </w:rPr>
        <w:t>: toggles on/off headlight</w:t>
      </w:r>
    </w:p>
    <w:p w:rsidR="009A1398" w:rsidRPr="009A1398" w:rsidRDefault="009A1398" w:rsidP="009A1398">
      <w:pPr>
        <w:numPr>
          <w:ilvl w:val="0"/>
          <w:numId w:val="1"/>
        </w:numPr>
        <w:spacing w:beforeLines="1" w:afterLines="1"/>
        <w:rPr>
          <w:rFonts w:ascii="Cambria" w:hAnsi="Cambria"/>
          <w:color w:val="000000"/>
          <w:szCs w:val="27"/>
        </w:rPr>
      </w:pPr>
      <w:r>
        <w:rPr>
          <w:rFonts w:ascii="Cambria" w:hAnsi="Cambria"/>
          <w:b/>
          <w:color w:val="000000"/>
          <w:szCs w:val="27"/>
        </w:rPr>
        <w:t xml:space="preserve">2: </w:t>
      </w:r>
      <w:r>
        <w:rPr>
          <w:rFonts w:ascii="Cambria" w:hAnsi="Cambria"/>
          <w:color w:val="000000"/>
          <w:szCs w:val="27"/>
        </w:rPr>
        <w:t>toggles on/off overhead light</w:t>
      </w:r>
    </w:p>
    <w:p w:rsidR="009A1398" w:rsidRPr="009A1398" w:rsidRDefault="009A1398" w:rsidP="009A1398">
      <w:pPr>
        <w:numPr>
          <w:ilvl w:val="0"/>
          <w:numId w:val="1"/>
        </w:numPr>
        <w:spacing w:beforeLines="1" w:afterLines="1"/>
        <w:rPr>
          <w:rFonts w:ascii="Cambria" w:hAnsi="Cambria"/>
          <w:color w:val="000000"/>
          <w:szCs w:val="27"/>
        </w:rPr>
      </w:pPr>
      <w:r>
        <w:rPr>
          <w:rFonts w:ascii="Cambria" w:hAnsi="Cambria"/>
          <w:b/>
          <w:color w:val="000000"/>
          <w:szCs w:val="27"/>
        </w:rPr>
        <w:t>3</w:t>
      </w:r>
      <w:r>
        <w:rPr>
          <w:rFonts w:ascii="Cambria" w:hAnsi="Cambria"/>
          <w:color w:val="000000"/>
          <w:szCs w:val="27"/>
        </w:rPr>
        <w:t>: toggles on/off back light</w:t>
      </w:r>
    </w:p>
    <w:p w:rsidR="009A1398" w:rsidRPr="009A1398" w:rsidRDefault="009A1398" w:rsidP="009A1398">
      <w:pPr>
        <w:numPr>
          <w:ilvl w:val="0"/>
          <w:numId w:val="1"/>
        </w:numPr>
        <w:spacing w:beforeLines="1" w:afterLines="1"/>
        <w:rPr>
          <w:rFonts w:ascii="Cambria" w:hAnsi="Cambria"/>
          <w:color w:val="000000"/>
          <w:szCs w:val="27"/>
        </w:rPr>
      </w:pPr>
      <w:r>
        <w:rPr>
          <w:rFonts w:ascii="Cambria" w:hAnsi="Cambria"/>
          <w:b/>
          <w:color w:val="000000"/>
          <w:szCs w:val="27"/>
        </w:rPr>
        <w:t>4</w:t>
      </w:r>
      <w:r>
        <w:rPr>
          <w:rFonts w:ascii="Cambria" w:hAnsi="Cambria"/>
          <w:color w:val="000000"/>
          <w:szCs w:val="27"/>
        </w:rPr>
        <w:t>: toggles on/off adjustable front light</w:t>
      </w:r>
    </w:p>
    <w:p w:rsidR="009A1398" w:rsidRPr="009A1398" w:rsidRDefault="009A1398" w:rsidP="009A1398">
      <w:pPr>
        <w:numPr>
          <w:ilvl w:val="0"/>
          <w:numId w:val="1"/>
        </w:numPr>
        <w:spacing w:beforeLines="1" w:afterLines="1"/>
        <w:rPr>
          <w:rFonts w:ascii="Cambria" w:hAnsi="Cambria"/>
          <w:color w:val="000000"/>
          <w:szCs w:val="27"/>
        </w:rPr>
      </w:pPr>
      <w:r>
        <w:rPr>
          <w:rFonts w:ascii="Cambria" w:hAnsi="Cambria"/>
          <w:b/>
          <w:color w:val="000000"/>
          <w:szCs w:val="27"/>
        </w:rPr>
        <w:t>5</w:t>
      </w:r>
      <w:r>
        <w:rPr>
          <w:rFonts w:ascii="Cambria" w:hAnsi="Cambria"/>
          <w:color w:val="000000"/>
          <w:szCs w:val="27"/>
        </w:rPr>
        <w:t>: toggles between Phong/Blinn-Phong lighting</w:t>
      </w:r>
    </w:p>
    <w:p w:rsidR="009A1398" w:rsidRDefault="009A1398" w:rsidP="009A1398">
      <w:pPr>
        <w:numPr>
          <w:ilvl w:val="0"/>
          <w:numId w:val="1"/>
        </w:numPr>
        <w:spacing w:beforeLines="1" w:afterLines="1"/>
        <w:rPr>
          <w:rFonts w:ascii="Cambria" w:hAnsi="Cambria"/>
          <w:color w:val="000000"/>
          <w:szCs w:val="27"/>
        </w:rPr>
      </w:pPr>
      <w:r>
        <w:rPr>
          <w:rFonts w:ascii="Cambria" w:hAnsi="Cambria"/>
          <w:b/>
          <w:color w:val="000000"/>
          <w:szCs w:val="27"/>
        </w:rPr>
        <w:t>6</w:t>
      </w:r>
      <w:r>
        <w:rPr>
          <w:rFonts w:ascii="Cambria" w:hAnsi="Cambria"/>
          <w:color w:val="000000"/>
          <w:szCs w:val="27"/>
        </w:rPr>
        <w:t>: toggles between Gouraud/Phong shading</w:t>
      </w:r>
    </w:p>
    <w:p w:rsidR="009A1398" w:rsidRDefault="009A1398" w:rsidP="009A1398">
      <w:pPr>
        <w:spacing w:beforeLines="1" w:afterLines="1"/>
        <w:rPr>
          <w:rFonts w:ascii="Cambria" w:hAnsi="Cambria"/>
          <w:color w:val="000000"/>
          <w:szCs w:val="27"/>
        </w:rPr>
      </w:pPr>
    </w:p>
    <w:p w:rsidR="009A1398" w:rsidRDefault="009A1398" w:rsidP="009A1398">
      <w:pPr>
        <w:pStyle w:val="ListParagraph"/>
        <w:numPr>
          <w:ilvl w:val="0"/>
          <w:numId w:val="2"/>
        </w:numPr>
        <w:spacing w:beforeLines="1" w:afterLines="1"/>
        <w:rPr>
          <w:rFonts w:ascii="Cambria" w:hAnsi="Cambria"/>
          <w:color w:val="000000"/>
          <w:szCs w:val="27"/>
        </w:rPr>
      </w:pPr>
      <w:r>
        <w:rPr>
          <w:rFonts w:ascii="Cambria" w:hAnsi="Cambria"/>
          <w:b/>
          <w:color w:val="000000"/>
          <w:szCs w:val="27"/>
        </w:rPr>
        <w:t>d</w:t>
      </w:r>
      <w:r>
        <w:rPr>
          <w:rFonts w:ascii="Cambria" w:hAnsi="Cambria"/>
          <w:color w:val="000000"/>
          <w:szCs w:val="27"/>
        </w:rPr>
        <w:t>: switches between ambient, diffuse and specular values of light 4 to be adjusted</w:t>
      </w:r>
    </w:p>
    <w:p w:rsidR="009A1398" w:rsidRPr="009A1398" w:rsidRDefault="009A1398" w:rsidP="009A1398">
      <w:pPr>
        <w:pStyle w:val="ListParagraph"/>
        <w:numPr>
          <w:ilvl w:val="0"/>
          <w:numId w:val="2"/>
        </w:numPr>
        <w:spacing w:beforeLines="1" w:afterLines="1"/>
        <w:rPr>
          <w:rFonts w:ascii="Cambria" w:hAnsi="Cambria"/>
          <w:b/>
          <w:color w:val="000000"/>
          <w:szCs w:val="27"/>
        </w:rPr>
      </w:pPr>
      <w:r w:rsidRPr="009A1398">
        <w:rPr>
          <w:rFonts w:ascii="Cambria" w:hAnsi="Cambria"/>
          <w:b/>
          <w:color w:val="000000"/>
          <w:szCs w:val="27"/>
        </w:rPr>
        <w:t>z</w:t>
      </w:r>
      <w:r>
        <w:rPr>
          <w:rFonts w:ascii="Cambria" w:hAnsi="Cambria"/>
          <w:color w:val="000000"/>
          <w:szCs w:val="27"/>
        </w:rPr>
        <w:t>: +R for selected light 4 property</w:t>
      </w:r>
    </w:p>
    <w:p w:rsidR="009A1398" w:rsidRPr="009A1398" w:rsidRDefault="009A1398" w:rsidP="009A1398">
      <w:pPr>
        <w:pStyle w:val="ListParagraph"/>
        <w:numPr>
          <w:ilvl w:val="0"/>
          <w:numId w:val="2"/>
        </w:numPr>
        <w:spacing w:beforeLines="1" w:afterLines="1"/>
        <w:rPr>
          <w:rFonts w:ascii="Cambria" w:hAnsi="Cambria"/>
          <w:b/>
          <w:color w:val="000000"/>
          <w:szCs w:val="27"/>
        </w:rPr>
      </w:pPr>
      <w:r w:rsidRPr="009A1398">
        <w:rPr>
          <w:rFonts w:ascii="Cambria" w:hAnsi="Cambria"/>
          <w:b/>
          <w:color w:val="000000"/>
          <w:szCs w:val="27"/>
        </w:rPr>
        <w:t>x</w:t>
      </w:r>
      <w:r>
        <w:rPr>
          <w:rFonts w:ascii="Cambria" w:hAnsi="Cambria"/>
          <w:color w:val="000000"/>
          <w:szCs w:val="27"/>
        </w:rPr>
        <w:t>: -R for selected light 4 property</w:t>
      </w:r>
    </w:p>
    <w:p w:rsidR="009A1398" w:rsidRPr="009A1398" w:rsidRDefault="009A1398" w:rsidP="009A1398">
      <w:pPr>
        <w:pStyle w:val="ListParagraph"/>
        <w:numPr>
          <w:ilvl w:val="0"/>
          <w:numId w:val="2"/>
        </w:numPr>
        <w:spacing w:beforeLines="1" w:afterLines="1"/>
        <w:rPr>
          <w:rFonts w:ascii="Cambria" w:hAnsi="Cambria"/>
          <w:b/>
          <w:color w:val="000000"/>
          <w:szCs w:val="27"/>
        </w:rPr>
      </w:pPr>
      <w:r w:rsidRPr="009A1398">
        <w:rPr>
          <w:rFonts w:ascii="Cambria" w:hAnsi="Cambria"/>
          <w:b/>
          <w:color w:val="000000"/>
          <w:szCs w:val="27"/>
        </w:rPr>
        <w:t>c</w:t>
      </w:r>
      <w:r>
        <w:rPr>
          <w:rFonts w:ascii="Cambria" w:hAnsi="Cambria"/>
          <w:color w:val="000000"/>
          <w:szCs w:val="27"/>
        </w:rPr>
        <w:t>: +G for selected light 4 property</w:t>
      </w:r>
    </w:p>
    <w:p w:rsidR="009A1398" w:rsidRPr="009A1398" w:rsidRDefault="009A1398" w:rsidP="009A1398">
      <w:pPr>
        <w:pStyle w:val="ListParagraph"/>
        <w:numPr>
          <w:ilvl w:val="0"/>
          <w:numId w:val="2"/>
        </w:numPr>
        <w:spacing w:beforeLines="1" w:afterLines="1"/>
        <w:rPr>
          <w:rFonts w:ascii="Cambria" w:hAnsi="Cambria"/>
          <w:b/>
          <w:color w:val="000000"/>
          <w:szCs w:val="27"/>
        </w:rPr>
      </w:pPr>
      <w:r w:rsidRPr="009A1398">
        <w:rPr>
          <w:rFonts w:ascii="Cambria" w:hAnsi="Cambria"/>
          <w:b/>
          <w:color w:val="000000"/>
          <w:szCs w:val="27"/>
        </w:rPr>
        <w:t>v</w:t>
      </w:r>
      <w:r>
        <w:rPr>
          <w:rFonts w:ascii="Cambria" w:hAnsi="Cambria"/>
          <w:color w:val="000000"/>
          <w:szCs w:val="27"/>
        </w:rPr>
        <w:t>: -G for selected light 4 property</w:t>
      </w:r>
    </w:p>
    <w:p w:rsidR="009A1398" w:rsidRPr="009A1398" w:rsidRDefault="009A1398" w:rsidP="009A1398">
      <w:pPr>
        <w:pStyle w:val="ListParagraph"/>
        <w:numPr>
          <w:ilvl w:val="0"/>
          <w:numId w:val="2"/>
        </w:numPr>
        <w:spacing w:beforeLines="1" w:afterLines="1"/>
        <w:rPr>
          <w:rFonts w:ascii="Cambria" w:hAnsi="Cambria"/>
          <w:b/>
          <w:color w:val="000000"/>
          <w:szCs w:val="27"/>
        </w:rPr>
      </w:pPr>
      <w:r w:rsidRPr="009A1398">
        <w:rPr>
          <w:rFonts w:ascii="Cambria" w:hAnsi="Cambria"/>
          <w:b/>
          <w:color w:val="000000"/>
          <w:szCs w:val="27"/>
        </w:rPr>
        <w:t>b</w:t>
      </w:r>
      <w:r>
        <w:rPr>
          <w:rFonts w:ascii="Cambria" w:hAnsi="Cambria"/>
          <w:color w:val="000000"/>
          <w:szCs w:val="27"/>
        </w:rPr>
        <w:t>: +B for selected light 4 property</w:t>
      </w:r>
    </w:p>
    <w:p w:rsidR="009A1398" w:rsidRPr="009A1398" w:rsidRDefault="009A1398" w:rsidP="009A1398">
      <w:pPr>
        <w:pStyle w:val="ListParagraph"/>
        <w:numPr>
          <w:ilvl w:val="0"/>
          <w:numId w:val="2"/>
        </w:numPr>
        <w:spacing w:beforeLines="1" w:afterLines="1"/>
        <w:rPr>
          <w:rFonts w:ascii="Cambria" w:hAnsi="Cambria"/>
          <w:b/>
          <w:color w:val="000000"/>
          <w:szCs w:val="27"/>
        </w:rPr>
      </w:pPr>
      <w:r w:rsidRPr="009A1398">
        <w:rPr>
          <w:rFonts w:ascii="Cambria" w:hAnsi="Cambria"/>
          <w:b/>
          <w:color w:val="000000"/>
          <w:szCs w:val="27"/>
        </w:rPr>
        <w:t>n</w:t>
      </w:r>
      <w:r>
        <w:rPr>
          <w:rFonts w:ascii="Cambria" w:hAnsi="Cambria"/>
          <w:color w:val="000000"/>
          <w:szCs w:val="27"/>
        </w:rPr>
        <w:t>: -B for selected light 4 property</w:t>
      </w:r>
    </w:p>
    <w:p w:rsidR="009A1398" w:rsidRDefault="009A1398" w:rsidP="009A1398">
      <w:pPr>
        <w:spacing w:beforeLines="1" w:afterLines="1"/>
        <w:rPr>
          <w:rFonts w:ascii="Cambria" w:hAnsi="Cambria"/>
          <w:b/>
          <w:color w:val="000000"/>
          <w:szCs w:val="27"/>
        </w:rPr>
      </w:pPr>
    </w:p>
    <w:p w:rsidR="009A1398" w:rsidRPr="009A1398" w:rsidRDefault="009A1398" w:rsidP="009A1398">
      <w:pPr>
        <w:pStyle w:val="ListParagraph"/>
        <w:numPr>
          <w:ilvl w:val="0"/>
          <w:numId w:val="2"/>
        </w:numPr>
        <w:spacing w:beforeLines="1" w:afterLines="1"/>
        <w:rPr>
          <w:rFonts w:ascii="Cambria" w:hAnsi="Cambria"/>
          <w:b/>
          <w:color w:val="000000"/>
          <w:szCs w:val="27"/>
        </w:rPr>
      </w:pPr>
      <w:r>
        <w:rPr>
          <w:rFonts w:ascii="Cambria" w:hAnsi="Cambria"/>
          <w:b/>
          <w:color w:val="000000"/>
          <w:szCs w:val="27"/>
        </w:rPr>
        <w:t>m</w:t>
      </w:r>
      <w:r>
        <w:rPr>
          <w:rFonts w:ascii="Cambria" w:hAnsi="Cambria"/>
          <w:color w:val="000000"/>
          <w:szCs w:val="27"/>
        </w:rPr>
        <w:t>: switches materials for all objects</w:t>
      </w:r>
    </w:p>
    <w:p w:rsidR="009A1398" w:rsidRPr="00C7386E" w:rsidRDefault="009A1398" w:rsidP="009A1398">
      <w:pPr>
        <w:rPr>
          <w:rFonts w:ascii="Cambria" w:hAnsi="Cambria"/>
          <w:color w:val="000000"/>
          <w:szCs w:val="27"/>
        </w:rPr>
      </w:pPr>
    </w:p>
    <w:p w:rsidR="009A1398" w:rsidRPr="009A1398" w:rsidRDefault="009A1398" w:rsidP="009A1398">
      <w:pPr>
        <w:numPr>
          <w:ilvl w:val="0"/>
          <w:numId w:val="1"/>
        </w:numPr>
        <w:spacing w:beforeLines="1" w:afterLines="1"/>
        <w:rPr>
          <w:rFonts w:ascii="Cambria" w:hAnsi="Cambria"/>
          <w:color w:val="000000"/>
          <w:szCs w:val="27"/>
        </w:rPr>
      </w:pPr>
      <w:r w:rsidRPr="00C7386E">
        <w:rPr>
          <w:rFonts w:ascii="Cambria" w:hAnsi="Cambria"/>
          <w:b/>
          <w:color w:val="000000"/>
          <w:szCs w:val="27"/>
        </w:rPr>
        <w:t>Mouse Drag</w:t>
      </w:r>
      <w:r w:rsidRPr="00C7386E">
        <w:rPr>
          <w:rFonts w:ascii="Cambria" w:hAnsi="Cambria"/>
          <w:color w:val="000000"/>
          <w:szCs w:val="27"/>
        </w:rPr>
        <w:t xml:space="preserve">: </w:t>
      </w:r>
      <w:r>
        <w:rPr>
          <w:rFonts w:ascii="Cambria" w:hAnsi="Cambria"/>
          <w:color w:val="000000"/>
          <w:szCs w:val="27"/>
        </w:rPr>
        <w:t>adjusts position of light 4</w:t>
      </w:r>
    </w:p>
    <w:p w:rsidR="009A1398" w:rsidRDefault="009A1398">
      <w:r w:rsidRPr="009A1398">
        <w:rPr>
          <w:u w:val="single"/>
        </w:rPr>
        <w:t>Results</w:t>
      </w:r>
      <w:r>
        <w:t>:</w:t>
      </w:r>
    </w:p>
    <w:p w:rsidR="009A1398" w:rsidRDefault="00AF5394">
      <w:r>
        <w:rPr>
          <w:noProof/>
        </w:rPr>
        <w:drawing>
          <wp:anchor distT="0" distB="0" distL="114300" distR="114300" simplePos="0" relativeHeight="251658240" behindDoc="0" locked="0" layoutInCell="1" allowOverlap="1">
            <wp:simplePos x="0" y="0"/>
            <wp:positionH relativeFrom="column">
              <wp:posOffset>228600</wp:posOffset>
            </wp:positionH>
            <wp:positionV relativeFrom="paragraph">
              <wp:posOffset>114300</wp:posOffset>
            </wp:positionV>
            <wp:extent cx="5029200" cy="3025775"/>
            <wp:effectExtent l="25400" t="0" r="0" b="0"/>
            <wp:wrapSquare wrapText="bothSides"/>
            <wp:docPr id="2" name="" descr="Macintosh HD:Users:Sam:Desktop:Screen Shot 2016-03-11 at 10.3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m:Desktop:Screen Shot 2016-03-11 at 10.35.20 PM.png"/>
                    <pic:cNvPicPr>
                      <a:picLocks noChangeAspect="1" noChangeArrowheads="1"/>
                    </pic:cNvPicPr>
                  </pic:nvPicPr>
                  <pic:blipFill>
                    <a:blip r:embed="rId5"/>
                    <a:srcRect/>
                    <a:stretch>
                      <a:fillRect/>
                    </a:stretch>
                  </pic:blipFill>
                  <pic:spPr bwMode="auto">
                    <a:xfrm>
                      <a:off x="0" y="0"/>
                      <a:ext cx="5029200" cy="3025775"/>
                    </a:xfrm>
                    <a:prstGeom prst="rect">
                      <a:avLst/>
                    </a:prstGeom>
                    <a:noFill/>
                    <a:ln w="9525">
                      <a:noFill/>
                      <a:miter lim="800000"/>
                      <a:headEnd/>
                      <a:tailEnd/>
                    </a:ln>
                  </pic:spPr>
                </pic:pic>
              </a:graphicData>
            </a:graphic>
          </wp:anchor>
        </w:drawing>
      </w:r>
    </w:p>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9A1398" w:rsidRDefault="009A1398"/>
    <w:p w:rsidR="00AF5394" w:rsidRDefault="009A1398" w:rsidP="009A1398">
      <w:pPr>
        <w:jc w:val="center"/>
      </w:pPr>
      <w:r>
        <w:rPr>
          <w:i/>
        </w:rPr>
        <w:t>Fully-lit scene</w:t>
      </w:r>
    </w:p>
    <w:p w:rsidR="00AF5394" w:rsidRDefault="00AF5394" w:rsidP="009A1398">
      <w:pPr>
        <w:jc w:val="center"/>
      </w:pPr>
      <w:r>
        <w:rPr>
          <w:noProof/>
        </w:rPr>
        <w:drawing>
          <wp:anchor distT="0" distB="0" distL="114300" distR="114300" simplePos="0" relativeHeight="251659264" behindDoc="0" locked="0" layoutInCell="1" allowOverlap="1">
            <wp:simplePos x="0" y="0"/>
            <wp:positionH relativeFrom="column">
              <wp:posOffset>228600</wp:posOffset>
            </wp:positionH>
            <wp:positionV relativeFrom="paragraph">
              <wp:posOffset>72390</wp:posOffset>
            </wp:positionV>
            <wp:extent cx="5029200" cy="3133725"/>
            <wp:effectExtent l="25400" t="0" r="0" b="0"/>
            <wp:wrapSquare wrapText="bothSides"/>
            <wp:docPr id="1" name="" descr="Macintosh HD:Users:Sam:Desktop:Screen Shot 2016-03-11 at 10.33.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m:Desktop:Screen Shot 2016-03-11 at 10.33.51 PM.png"/>
                    <pic:cNvPicPr>
                      <a:picLocks noChangeAspect="1" noChangeArrowheads="1"/>
                    </pic:cNvPicPr>
                  </pic:nvPicPr>
                  <pic:blipFill>
                    <a:blip r:embed="rId6"/>
                    <a:srcRect/>
                    <a:stretch>
                      <a:fillRect/>
                    </a:stretch>
                  </pic:blipFill>
                  <pic:spPr bwMode="auto">
                    <a:xfrm>
                      <a:off x="0" y="0"/>
                      <a:ext cx="5029200" cy="3133725"/>
                    </a:xfrm>
                    <a:prstGeom prst="rect">
                      <a:avLst/>
                    </a:prstGeom>
                    <a:noFill/>
                    <a:ln w="9525">
                      <a:noFill/>
                      <a:miter lim="800000"/>
                      <a:headEnd/>
                      <a:tailEnd/>
                    </a:ln>
                  </pic:spPr>
                </pic:pic>
              </a:graphicData>
            </a:graphic>
          </wp:anchor>
        </w:drawing>
      </w: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pPr>
    </w:p>
    <w:p w:rsidR="00AF5394" w:rsidRDefault="00AF5394" w:rsidP="009A1398">
      <w:pPr>
        <w:jc w:val="center"/>
        <w:rPr>
          <w:i/>
        </w:rPr>
      </w:pPr>
      <w:r>
        <w:rPr>
          <w:i/>
        </w:rPr>
        <w:t>Scene with only headlight and adjustable front light</w:t>
      </w:r>
    </w:p>
    <w:p w:rsidR="00AF5394" w:rsidRDefault="00AF5394" w:rsidP="009A1398">
      <w:pPr>
        <w:jc w:val="center"/>
        <w:rPr>
          <w:i/>
        </w:rPr>
      </w:pPr>
      <w:r>
        <w:rPr>
          <w:i/>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-457200</wp:posOffset>
            </wp:positionV>
            <wp:extent cx="5930900" cy="3492500"/>
            <wp:effectExtent l="25400" t="0" r="0" b="0"/>
            <wp:wrapSquare wrapText="bothSides"/>
            <wp:docPr id="3" name="" descr="Macintosh HD:Users:Sam:Desktop:Screen Shot 2016-03-11 at 10.3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m:Desktop:Screen Shot 2016-03-11 at 10.36.30 PM.png"/>
                    <pic:cNvPicPr>
                      <a:picLocks noChangeAspect="1" noChangeArrowheads="1"/>
                    </pic:cNvPicPr>
                  </pic:nvPicPr>
                  <pic:blipFill>
                    <a:blip r:embed="rId7"/>
                    <a:srcRect/>
                    <a:stretch>
                      <a:fillRect/>
                    </a:stretch>
                  </pic:blipFill>
                  <pic:spPr bwMode="auto">
                    <a:xfrm>
                      <a:off x="0" y="0"/>
                      <a:ext cx="5930900" cy="3492500"/>
                    </a:xfrm>
                    <a:prstGeom prst="rect">
                      <a:avLst/>
                    </a:prstGeom>
                    <a:noFill/>
                    <a:ln w="9525">
                      <a:noFill/>
                      <a:miter lim="800000"/>
                      <a:headEnd/>
                      <a:tailEnd/>
                    </a:ln>
                  </pic:spPr>
                </pic:pic>
              </a:graphicData>
            </a:graphic>
          </wp:anchor>
        </w:drawing>
      </w:r>
    </w:p>
    <w:p w:rsidR="00AF5394" w:rsidRDefault="00AF5394" w:rsidP="009A1398">
      <w:pPr>
        <w:jc w:val="center"/>
        <w:rPr>
          <w:i/>
        </w:rPr>
      </w:pPr>
      <w:r>
        <w:rPr>
          <w:i/>
        </w:rPr>
        <w:t>Backlit scene</w:t>
      </w:r>
    </w:p>
    <w:p w:rsidR="00AF5394" w:rsidRDefault="00AF5394" w:rsidP="009A1398">
      <w:pPr>
        <w:jc w:val="center"/>
        <w:rPr>
          <w:i/>
        </w:rPr>
      </w:pPr>
    </w:p>
    <w:p w:rsidR="00AF5394" w:rsidRDefault="00AF5394" w:rsidP="00AF5394">
      <w:pPr>
        <w:jc w:val="center"/>
        <w:rPr>
          <w:i/>
        </w:rPr>
      </w:pPr>
      <w:r>
        <w:rPr>
          <w:i/>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-2540</wp:posOffset>
            </wp:positionV>
            <wp:extent cx="5930900" cy="4076700"/>
            <wp:effectExtent l="25400" t="0" r="0" b="0"/>
            <wp:wrapSquare wrapText="bothSides"/>
            <wp:docPr id="4" name="" descr="Macintosh HD:Users:Sam:Desktop:Screen Shot 2016-03-11 at 10.37.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m:Desktop:Screen Shot 2016-03-11 at 10.37.15 PM.png"/>
                    <pic:cNvPicPr>
                      <a:picLocks noChangeAspect="1" noChangeArrowheads="1"/>
                    </pic:cNvPicPr>
                  </pic:nvPicPr>
                  <pic:blipFill>
                    <a:blip r:embed="rId8"/>
                    <a:srcRect/>
                    <a:stretch>
                      <a:fillRect/>
                    </a:stretch>
                  </pic:blipFill>
                  <pic:spPr bwMode="auto">
                    <a:xfrm>
                      <a:off x="0" y="0"/>
                      <a:ext cx="5930900" cy="4076700"/>
                    </a:xfrm>
                    <a:prstGeom prst="rect">
                      <a:avLst/>
                    </a:prstGeom>
                    <a:noFill/>
                    <a:ln w="9525">
                      <a:noFill/>
                      <a:miter lim="800000"/>
                      <a:headEnd/>
                      <a:tailEnd/>
                    </a:ln>
                  </pic:spPr>
                </pic:pic>
              </a:graphicData>
            </a:graphic>
          </wp:anchor>
        </w:drawing>
      </w:r>
      <w:r>
        <w:rPr>
          <w:i/>
        </w:rPr>
        <w:t>Scene with adjustable front light’s color settings adjusted</w:t>
      </w:r>
    </w:p>
    <w:p w:rsidR="00AF5394" w:rsidRDefault="00AF5394" w:rsidP="00AF5394">
      <w:pPr>
        <w:jc w:val="center"/>
        <w:rPr>
          <w:i/>
        </w:rPr>
      </w:pPr>
    </w:p>
    <w:p w:rsidR="00AF5394" w:rsidRPr="00AF5394" w:rsidRDefault="00AF5394" w:rsidP="00AF5394">
      <w:pPr>
        <w:jc w:val="center"/>
        <w:rPr>
          <w:u w:val="single"/>
        </w:rPr>
      </w:pPr>
      <w:r>
        <w:rPr>
          <w:u w:val="single"/>
        </w:rPr>
        <w:t>Scene Graph</w:t>
      </w:r>
    </w:p>
    <w:p w:rsidR="00AF5394" w:rsidRDefault="00AF5394" w:rsidP="00142DCF">
      <w:pPr>
        <w:rPr>
          <w:i/>
        </w:rPr>
      </w:pPr>
    </w:p>
    <w:p w:rsidR="00AF5394" w:rsidRDefault="00142DCF" w:rsidP="009A1398">
      <w:pPr>
        <w:jc w:val="center"/>
        <w:rPr>
          <w:i/>
        </w:rPr>
      </w:pPr>
      <w:r>
        <w:rPr>
          <w:i/>
          <w:noProof/>
        </w:rPr>
        <w:drawing>
          <wp:anchor distT="0" distB="0" distL="114300" distR="114300" simplePos="0" relativeHeight="251662336" behindDoc="0" locked="0" layoutInCell="1" allowOverlap="1">
            <wp:simplePos x="0" y="0"/>
            <wp:positionH relativeFrom="column">
              <wp:posOffset>685800</wp:posOffset>
            </wp:positionH>
            <wp:positionV relativeFrom="paragraph">
              <wp:posOffset>149860</wp:posOffset>
            </wp:positionV>
            <wp:extent cx="4378960" cy="6400800"/>
            <wp:effectExtent l="25400" t="0" r="0" b="0"/>
            <wp:wrapSquare wrapText="bothSides"/>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4378960" cy="6400800"/>
                    </a:xfrm>
                    <a:prstGeom prst="rect">
                      <a:avLst/>
                    </a:prstGeom>
                    <a:noFill/>
                    <a:ln w="9525">
                      <a:noFill/>
                      <a:miter lim="800000"/>
                      <a:headEnd/>
                      <a:tailEnd/>
                    </a:ln>
                  </pic:spPr>
                </pic:pic>
              </a:graphicData>
            </a:graphic>
          </wp:anchor>
        </w:drawing>
      </w: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AF5394" w:rsidRDefault="00AF5394"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9A1398">
      <w:pPr>
        <w:jc w:val="center"/>
        <w:rPr>
          <w:i/>
        </w:rPr>
      </w:pPr>
    </w:p>
    <w:p w:rsidR="00142DCF" w:rsidRDefault="00142DCF" w:rsidP="00142DCF"/>
    <w:p w:rsidR="00142DCF" w:rsidRDefault="00142DCF" w:rsidP="00142DCF"/>
    <w:p w:rsidR="00142DCF" w:rsidRDefault="00142DCF" w:rsidP="00142DCF"/>
    <w:p w:rsidR="00142DCF" w:rsidRDefault="00142DCF" w:rsidP="00142DCF"/>
    <w:p w:rsidR="00142DCF" w:rsidRDefault="00142DCF" w:rsidP="00142DCF"/>
    <w:p w:rsidR="00142DCF" w:rsidRDefault="00142DCF" w:rsidP="00142DCF"/>
    <w:p w:rsidR="00142DCF" w:rsidRDefault="00142DCF" w:rsidP="00142DCF"/>
    <w:p w:rsidR="00142DCF" w:rsidRDefault="00142DCF" w:rsidP="00142DCF"/>
    <w:p w:rsidR="00142DCF" w:rsidRDefault="00142DCF" w:rsidP="00142DCF"/>
    <w:p w:rsidR="00142DCF" w:rsidRDefault="00142DCF" w:rsidP="00142DCF"/>
    <w:p w:rsidR="009A1398" w:rsidRPr="00142DCF" w:rsidRDefault="00142DCF" w:rsidP="00142DCF">
      <w:r>
        <w:t>*I apologize that this is pretty sloppy or may not have all of what a scene graph is supposed to have. I honestly just realized this was a missing component from my earlier projects and I’m not sure I have a perfect handle on what it’s supposed to represent besides breaking down the objects on the screen.</w:t>
      </w:r>
    </w:p>
    <w:sectPr w:rsidR="009A1398" w:rsidRPr="00142DCF" w:rsidSect="009A1398">
      <w:pgSz w:w="12240" w:h="15840"/>
      <w:pgMar w:top="1440" w:right="1440" w:bottom="1440" w:left="1440" w:gutter="0"/>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F89225E"/>
    <w:multiLevelType w:val="multilevel"/>
    <w:tmpl w:val="4C46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CCE4B13"/>
    <w:multiLevelType w:val="hybridMultilevel"/>
    <w:tmpl w:val="41EA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9A1398"/>
    <w:rsid w:val="00142DCF"/>
    <w:rsid w:val="009A1398"/>
    <w:rsid w:val="00AF5394"/>
  </w:rsids>
  <m:mathPr>
    <m:mathFont m:val="Helvetica Neu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9A1398"/>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rsid w:val="009A1398"/>
    <w:pPr>
      <w:ind w:left="720"/>
      <w:contextualSpacing/>
    </w:p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4</Pages>
  <Words>361</Words>
  <Characters>2063</Characters>
  <Application>Microsoft Macintosh Word</Application>
  <DocSecurity>0</DocSecurity>
  <Lines>17</Lines>
  <Paragraphs>4</Paragraphs>
  <ScaleCrop>false</ScaleCrop>
  <LinksUpToDate>false</LinksUpToDate>
  <CharactersWithSpaces>2533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Learner</dc:creator>
  <cp:keywords/>
  <cp:lastModifiedBy>Sam Learner</cp:lastModifiedBy>
  <cp:revision>2</cp:revision>
  <dcterms:created xsi:type="dcterms:W3CDTF">2016-03-12T04:21:00Z</dcterms:created>
  <dcterms:modified xsi:type="dcterms:W3CDTF">2016-03-12T04:55:00Z</dcterms:modified>
</cp:coreProperties>
</file>